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sz w:val="30"/>
          <w:szCs w:val="30"/>
          <w:lang w:val="en-US" w:eastAsia="zh-CN"/>
        </w:rPr>
        <w:t>2024年</w:t>
      </w:r>
      <w:r>
        <w:rPr>
          <w:rStyle w:val="6"/>
          <w:rFonts w:hint="eastAsia" w:ascii="黑体" w:hAnsi="黑体" w:eastAsia="黑体" w:cs="黑体"/>
          <w:b/>
          <w:sz w:val="30"/>
          <w:szCs w:val="30"/>
          <w:lang w:eastAsia="zh-CN"/>
        </w:rPr>
        <w:t>黄山市黄山人民医院公开</w:t>
      </w:r>
      <w:r>
        <w:rPr>
          <w:rStyle w:val="6"/>
          <w:rFonts w:hint="eastAsia" w:ascii="黑体" w:hAnsi="黑体" w:eastAsia="黑体" w:cs="黑体"/>
          <w:b/>
          <w:sz w:val="30"/>
          <w:szCs w:val="30"/>
        </w:rPr>
        <w:t>招聘</w:t>
      </w:r>
      <w:r>
        <w:rPr>
          <w:rStyle w:val="6"/>
          <w:rFonts w:hint="eastAsia" w:ascii="黑体" w:hAnsi="黑体" w:cs="黑体"/>
          <w:b/>
          <w:sz w:val="30"/>
          <w:szCs w:val="30"/>
          <w:lang w:val="en-US" w:eastAsia="zh-CN"/>
        </w:rPr>
        <w:t>合同制编外</w:t>
      </w:r>
      <w:r>
        <w:rPr>
          <w:rStyle w:val="6"/>
          <w:rFonts w:hint="eastAsia" w:ascii="黑体" w:hAnsi="黑体" w:eastAsia="黑体" w:cs="黑体"/>
          <w:b/>
          <w:sz w:val="30"/>
          <w:szCs w:val="30"/>
        </w:rPr>
        <w:t>救护车驾驶员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诚信报名承诺书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，身份证号：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，自愿参加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黄山市黄山人民医院公开</w:t>
      </w:r>
      <w:r>
        <w:rPr>
          <w:rFonts w:hint="eastAsia" w:ascii="仿宋" w:hAnsi="仿宋" w:eastAsia="仿宋" w:cs="仿宋"/>
          <w:sz w:val="30"/>
          <w:szCs w:val="30"/>
        </w:rPr>
        <w:t>招聘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合同制编外</w:t>
      </w:r>
      <w:r>
        <w:rPr>
          <w:rFonts w:hint="eastAsia" w:ascii="仿宋" w:hAnsi="仿宋" w:eastAsia="仿宋" w:cs="仿宋"/>
          <w:sz w:val="30"/>
          <w:szCs w:val="30"/>
        </w:rPr>
        <w:t>救护车驾驶员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</w:t>
      </w:r>
      <w:r>
        <w:rPr>
          <w:rFonts w:hint="eastAsia" w:ascii="仿宋" w:hAnsi="仿宋" w:eastAsia="仿宋" w:cs="仿宋"/>
          <w:sz w:val="30"/>
          <w:szCs w:val="30"/>
        </w:rPr>
        <w:t>。我已仔细阅读《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黄山市黄山人民医院公开</w:t>
      </w:r>
      <w:r>
        <w:rPr>
          <w:rFonts w:hint="eastAsia" w:ascii="仿宋" w:hAnsi="仿宋" w:eastAsia="仿宋" w:cs="仿宋"/>
          <w:sz w:val="30"/>
          <w:szCs w:val="30"/>
        </w:rPr>
        <w:t>招聘救护车驾驶员公告》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清楚并同意有关报考的内容。现承诺如下：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一、报名时填报的信息真实有效，能按时提供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 w:cs="仿宋"/>
          <w:sz w:val="30"/>
          <w:szCs w:val="30"/>
        </w:rPr>
        <w:t>岗位要求的所有材料，并保证真实、准确，绝无弄虚作假。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二、认真对待招考每一个环节，完成相应的程序。在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</w:t>
      </w:r>
      <w:r>
        <w:rPr>
          <w:rFonts w:hint="eastAsia" w:ascii="仿宋" w:hAnsi="仿宋" w:eastAsia="仿宋" w:cs="仿宋"/>
          <w:sz w:val="30"/>
          <w:szCs w:val="30"/>
        </w:rPr>
        <w:t>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三、严格遵守考试纪律，不以任何形式作弊。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若本人有违反诚信报考承诺的行为，愿意按照相关规定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接收相应处理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特此承诺。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       </w:t>
      </w:r>
    </w:p>
    <w:p>
      <w:pPr>
        <w:ind w:firstLine="5700" w:firstLineChars="19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承诺人：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日期： 2024年  月   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ZjdmOWIxZWQ4NjU2YWE4ZDU2MDg4MDRiNDNlMmQifQ=="/>
  </w:docVars>
  <w:rsids>
    <w:rsidRoot w:val="01F66D5D"/>
    <w:rsid w:val="01F66D5D"/>
    <w:rsid w:val="752D3704"/>
    <w:rsid w:val="772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2024-01-02T01:16:00Z</dcterms:created>
  <dc:creator>默然</dc:creator>
  <cp:lastModifiedBy>默然</cp:lastModifiedBy>
  <dcterms:modified xsi:type="dcterms:W3CDTF">2024-01-02T01:44:23Z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CD6AB742CA3447ECBEC6E47ED3CAEE38_13</vt:lpwstr>
  </property>
</Properties>
</file>